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2A" w:rsidRDefault="003F722A" w:rsidP="003F722A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18EC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/>
          <w:b/>
          <w:sz w:val="24"/>
          <w:szCs w:val="24"/>
        </w:rPr>
        <w:t>географии</w:t>
      </w:r>
      <w:r w:rsidRPr="003F18EC">
        <w:rPr>
          <w:rFonts w:ascii="Times New Roman" w:hAnsi="Times New Roman"/>
          <w:b/>
          <w:sz w:val="24"/>
          <w:szCs w:val="24"/>
        </w:rPr>
        <w:t xml:space="preserve"> для </w:t>
      </w:r>
      <w:r>
        <w:rPr>
          <w:rFonts w:ascii="Times New Roman" w:hAnsi="Times New Roman"/>
          <w:b/>
          <w:sz w:val="24"/>
          <w:szCs w:val="24"/>
        </w:rPr>
        <w:t>6</w:t>
      </w:r>
      <w:r w:rsidRPr="003F18EC">
        <w:rPr>
          <w:rFonts w:ascii="Times New Roman" w:hAnsi="Times New Roman"/>
          <w:b/>
          <w:sz w:val="24"/>
          <w:szCs w:val="24"/>
        </w:rPr>
        <w:t>-</w:t>
      </w:r>
      <w:r w:rsidRPr="003F18EC">
        <w:rPr>
          <w:rFonts w:ascii="Times New Roman" w:eastAsia="Times New Roman" w:hAnsi="Times New Roman"/>
          <w:b/>
          <w:sz w:val="24"/>
          <w:szCs w:val="24"/>
          <w:lang w:eastAsia="ru-RU"/>
        </w:rPr>
        <w:t>9 классов</w:t>
      </w:r>
    </w:p>
    <w:p w:rsidR="00122226" w:rsidRPr="00122226" w:rsidRDefault="00122226" w:rsidP="001222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226">
        <w:rPr>
          <w:rFonts w:ascii="Times New Roman" w:hAnsi="Times New Roman"/>
          <w:sz w:val="28"/>
          <w:szCs w:val="28"/>
        </w:rPr>
        <w:t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hyperlink r:id="rId5" w:tgtFrame="_blank" w:history="1">
        <w:r w:rsidRPr="00122226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122226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122226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122226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122226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122226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122226">
          <w:rPr>
            <w:rFonts w:ascii="Times New Roman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122226">
        <w:rPr>
          <w:rFonts w:ascii="Times New Roman" w:hAnsi="Times New Roman"/>
          <w:sz w:val="28"/>
          <w:szCs w:val="28"/>
        </w:rPr>
        <w:t xml:space="preserve">). </w:t>
      </w:r>
    </w:p>
    <w:p w:rsidR="00122226" w:rsidRPr="00122226" w:rsidRDefault="00122226" w:rsidP="001222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226">
        <w:rPr>
          <w:rFonts w:ascii="Times New Roman" w:hAnsi="Times New Roman"/>
          <w:sz w:val="28"/>
          <w:szCs w:val="28"/>
        </w:rPr>
        <w:t xml:space="preserve">ФАООП УО  (вариант 1) </w:t>
      </w:r>
      <w:proofErr w:type="gramStart"/>
      <w:r w:rsidRPr="00122226">
        <w:rPr>
          <w:rFonts w:ascii="Times New Roman" w:hAnsi="Times New Roman"/>
          <w:sz w:val="28"/>
          <w:szCs w:val="28"/>
        </w:rPr>
        <w:t>адресована</w:t>
      </w:r>
      <w:proofErr w:type="gramEnd"/>
      <w:r w:rsidRPr="00122226">
        <w:rPr>
          <w:rFonts w:ascii="Times New Roman" w:hAnsi="Times New Roman"/>
          <w:sz w:val="28"/>
          <w:szCs w:val="28"/>
        </w:rPr>
        <w:t xml:space="preserve"> обучающимся с легкой умственной отсталостью (интеллектуальными нарушениями) </w:t>
      </w:r>
      <w:r w:rsidRPr="00122226">
        <w:rPr>
          <w:rFonts w:ascii="Times New Roman" w:eastAsia="Times New Roman" w:hAnsi="Times New Roman"/>
          <w:sz w:val="28"/>
          <w:szCs w:val="28"/>
        </w:rPr>
        <w:t>с учетом реализации их  особых образовательных потребностей, а также индивидуальных особенностей и возможностей.</w:t>
      </w:r>
    </w:p>
    <w:p w:rsidR="00122226" w:rsidRPr="00122226" w:rsidRDefault="00122226" w:rsidP="001222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226">
        <w:rPr>
          <w:rFonts w:ascii="Times New Roman" w:hAnsi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3F722A" w:rsidRPr="00122226" w:rsidRDefault="00122226" w:rsidP="001222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226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122226">
        <w:rPr>
          <w:rFonts w:ascii="Times New Roman" w:hAnsi="Times New Roman"/>
          <w:sz w:val="28"/>
          <w:szCs w:val="28"/>
        </w:rPr>
        <w:t>Цель обучения</w:t>
      </w:r>
      <w:r w:rsidRPr="00122226">
        <w:rPr>
          <w:rFonts w:ascii="Times New Roman" w:hAnsi="Times New Roman"/>
          <w:b/>
          <w:sz w:val="28"/>
          <w:szCs w:val="28"/>
        </w:rPr>
        <w:t xml:space="preserve"> - </w:t>
      </w:r>
      <w:r w:rsidRPr="00122226">
        <w:rPr>
          <w:rFonts w:ascii="Times New Roman" w:hAnsi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End"/>
    </w:p>
    <w:p w:rsidR="003F722A" w:rsidRPr="00122226" w:rsidRDefault="003F722A" w:rsidP="001222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2226">
        <w:rPr>
          <w:rFonts w:ascii="Times New Roman" w:hAnsi="Times New Roman"/>
          <w:sz w:val="28"/>
          <w:szCs w:val="28"/>
        </w:rPr>
        <w:t xml:space="preserve">Программа состоит из обязательных разделов: </w:t>
      </w:r>
      <w:r w:rsidRPr="001222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22226">
        <w:rPr>
          <w:rFonts w:ascii="Times New Roman" w:hAnsi="Times New Roman"/>
          <w:sz w:val="28"/>
          <w:szCs w:val="28"/>
        </w:rPr>
        <w:t>«Требования к уровню подготовки выпускников», «Содержание учебного предмета», «Тематическое планирование с указанием количества часов, отводимых на освоение каждой темы»,</w:t>
      </w:r>
      <w:r w:rsidRPr="00122226">
        <w:rPr>
          <w:rFonts w:ascii="Times New Roman" w:hAnsi="Times New Roman"/>
          <w:b/>
          <w:sz w:val="28"/>
          <w:szCs w:val="28"/>
        </w:rPr>
        <w:t xml:space="preserve"> </w:t>
      </w:r>
      <w:r w:rsidRPr="00122226">
        <w:rPr>
          <w:rFonts w:ascii="Times New Roman" w:hAnsi="Times New Roman"/>
          <w:sz w:val="28"/>
          <w:szCs w:val="28"/>
        </w:rPr>
        <w:t xml:space="preserve">«Критерии оценивания». </w:t>
      </w:r>
    </w:p>
    <w:p w:rsidR="003F722A" w:rsidRPr="00122226" w:rsidRDefault="003F722A" w:rsidP="0012222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22226">
        <w:rPr>
          <w:rFonts w:ascii="Times New Roman" w:eastAsia="Times New Roman" w:hAnsi="Times New Roman"/>
          <w:sz w:val="28"/>
          <w:szCs w:val="28"/>
          <w:lang w:eastAsia="ru-RU"/>
        </w:rPr>
        <w:t>Федеральный базисный учебный план для образовательных учреждений Российской Федерации предусматривает обязательное изучение географии  в 6-9классах – 272 часа.   Предмет географии в учебном плане школы (34 учебных недели), в 6 классе рассчитан на 68 ч, в 7 классе -68 ч., в 8 классе – 68 ч., в 9 классе – 68</w:t>
      </w:r>
      <w:bookmarkStart w:id="0" w:name="_GoBack"/>
      <w:bookmarkEnd w:id="0"/>
      <w:r w:rsidRPr="00122226">
        <w:rPr>
          <w:rFonts w:ascii="Times New Roman" w:eastAsia="Times New Roman" w:hAnsi="Times New Roman"/>
          <w:sz w:val="28"/>
          <w:szCs w:val="28"/>
          <w:lang w:eastAsia="ru-RU"/>
        </w:rPr>
        <w:t xml:space="preserve"> ч.   </w:t>
      </w:r>
    </w:p>
    <w:p w:rsidR="002B219E" w:rsidRPr="00122226" w:rsidRDefault="002B219E" w:rsidP="00122226">
      <w:pPr>
        <w:spacing w:line="240" w:lineRule="auto"/>
        <w:jc w:val="both"/>
        <w:rPr>
          <w:sz w:val="28"/>
          <w:szCs w:val="28"/>
        </w:rPr>
      </w:pPr>
    </w:p>
    <w:sectPr w:rsidR="002B219E" w:rsidRPr="00122226" w:rsidSect="00C10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CF6"/>
    <w:multiLevelType w:val="hybridMultilevel"/>
    <w:tmpl w:val="05EA5F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22A"/>
    <w:rsid w:val="00122226"/>
    <w:rsid w:val="002B219E"/>
    <w:rsid w:val="003F722A"/>
    <w:rsid w:val="00C105EA"/>
    <w:rsid w:val="00C1193D"/>
    <w:rsid w:val="00C75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2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722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1</cp:lastModifiedBy>
  <cp:revision>3</cp:revision>
  <dcterms:created xsi:type="dcterms:W3CDTF">2023-10-15T18:19:00Z</dcterms:created>
  <dcterms:modified xsi:type="dcterms:W3CDTF">2024-04-10T11:36:00Z</dcterms:modified>
</cp:coreProperties>
</file>